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A711" w14:textId="77777777" w:rsidR="00870261" w:rsidRPr="00901CB2" w:rsidRDefault="00870261" w:rsidP="00870261">
      <w:pPr>
        <w:jc w:val="both"/>
        <w:rPr>
          <w:rFonts w:ascii="Bookman Old Style" w:hAnsi="Bookman Old Style"/>
          <w:b/>
        </w:rPr>
      </w:pPr>
      <w:r w:rsidRPr="00901CB2">
        <w:rPr>
          <w:rFonts w:ascii="Bookman Old Style" w:hAnsi="Bookman Old Style"/>
          <w:b/>
        </w:rPr>
        <w:t xml:space="preserve">Modulo domanda di iscrizione all’Albo Oggetto: Istanza di iscrizione alla short list di avvocati per l’affidamento di incarichi professionali del Comune di Mesagne. </w:t>
      </w:r>
    </w:p>
    <w:p w14:paraId="279E2A6B" w14:textId="77777777" w:rsidR="00870261" w:rsidRDefault="00870261" w:rsidP="00901CB2">
      <w:pPr>
        <w:spacing w:after="0"/>
        <w:jc w:val="both"/>
        <w:rPr>
          <w:rFonts w:ascii="Bookman Old Style" w:hAnsi="Bookman Old Style"/>
        </w:rPr>
      </w:pPr>
      <w:r w:rsidRPr="00870261">
        <w:rPr>
          <w:rFonts w:ascii="Bookman Old Style" w:hAnsi="Bookman Old Style"/>
        </w:rPr>
        <w:t xml:space="preserve">Al Comune di </w:t>
      </w:r>
      <w:r>
        <w:rPr>
          <w:rFonts w:ascii="Bookman Old Style" w:hAnsi="Bookman Old Style"/>
        </w:rPr>
        <w:t>Mesagne</w:t>
      </w:r>
      <w:r w:rsidRPr="00870261">
        <w:rPr>
          <w:rFonts w:ascii="Bookman Old Style" w:hAnsi="Bookman Old Style"/>
        </w:rPr>
        <w:t xml:space="preserve"> </w:t>
      </w:r>
    </w:p>
    <w:p w14:paraId="79CE0C6E" w14:textId="77777777" w:rsidR="00870261" w:rsidRDefault="00870261" w:rsidP="00901CB2">
      <w:pPr>
        <w:spacing w:after="0"/>
        <w:jc w:val="both"/>
        <w:rPr>
          <w:rFonts w:ascii="Bookman Old Style" w:hAnsi="Bookman Old Style"/>
        </w:rPr>
      </w:pPr>
      <w:r w:rsidRPr="00870261">
        <w:rPr>
          <w:rFonts w:ascii="Bookman Old Style" w:hAnsi="Bookman Old Style"/>
        </w:rPr>
        <w:t xml:space="preserve">PEC: </w:t>
      </w:r>
      <w:r>
        <w:rPr>
          <w:rFonts w:ascii="Bookman Old Style" w:hAnsi="Bookman Old Style"/>
        </w:rPr>
        <w:t>risorseumane@pec.comune.mesagne.br.it</w:t>
      </w:r>
      <w:r w:rsidRPr="00870261">
        <w:rPr>
          <w:rFonts w:ascii="Bookman Old Style" w:hAnsi="Bookman Old Style"/>
        </w:rPr>
        <w:t xml:space="preserve"> </w:t>
      </w:r>
    </w:p>
    <w:p w14:paraId="70BFD5B0" w14:textId="77777777" w:rsidR="00901CB2" w:rsidRDefault="00901CB2" w:rsidP="00901CB2">
      <w:pPr>
        <w:spacing w:after="0"/>
        <w:jc w:val="both"/>
        <w:rPr>
          <w:rFonts w:ascii="Bookman Old Style" w:hAnsi="Bookman Old Style"/>
        </w:rPr>
      </w:pPr>
    </w:p>
    <w:p w14:paraId="0A75B95A" w14:textId="77777777" w:rsidR="00901CB2" w:rsidRDefault="00901CB2" w:rsidP="00901CB2">
      <w:pPr>
        <w:spacing w:after="0"/>
        <w:jc w:val="both"/>
        <w:rPr>
          <w:rFonts w:ascii="Bookman Old Style" w:hAnsi="Bookman Old Style"/>
        </w:rPr>
      </w:pPr>
    </w:p>
    <w:p w14:paraId="61546146" w14:textId="77777777" w:rsidR="00870261" w:rsidRDefault="00870261" w:rsidP="00870261">
      <w:pPr>
        <w:jc w:val="both"/>
        <w:rPr>
          <w:rFonts w:ascii="Bookman Old Style" w:hAnsi="Bookman Old Style"/>
        </w:rPr>
      </w:pPr>
      <w:r>
        <w:rPr>
          <w:rFonts w:ascii="Bookman Old Style" w:hAnsi="Bookman Old Style"/>
        </w:rPr>
        <w:t xml:space="preserve">Il/La </w:t>
      </w:r>
      <w:r w:rsidRPr="00870261">
        <w:rPr>
          <w:rFonts w:ascii="Bookman Old Style" w:hAnsi="Bookman Old Style"/>
        </w:rPr>
        <w:t>sottoscrit</w:t>
      </w:r>
      <w:r>
        <w:rPr>
          <w:rFonts w:ascii="Bookman Old Style" w:hAnsi="Bookman Old Style"/>
        </w:rPr>
        <w:t>to/a</w:t>
      </w:r>
      <w:r w:rsidRPr="00870261">
        <w:rPr>
          <w:rFonts w:ascii="Bookman Old Style" w:hAnsi="Bookman Old Style"/>
        </w:rPr>
        <w:t>................................................................................................... nato/a.......................il...............con studio in............................................................... via/ piazza................................................N................................................. Foro di appartenenza................</w:t>
      </w:r>
      <w:r>
        <w:rPr>
          <w:rFonts w:ascii="Bookman Old Style" w:hAnsi="Bookman Old Style"/>
        </w:rPr>
        <w:t>.............................c</w:t>
      </w:r>
      <w:r w:rsidRPr="00870261">
        <w:rPr>
          <w:rFonts w:ascii="Bookman Old Style" w:hAnsi="Bookman Old Style"/>
        </w:rPr>
        <w:t>odice fiscale................................................. PartitaIva</w:t>
      </w:r>
      <w:r>
        <w:rPr>
          <w:rFonts w:ascii="Bookman Old Style" w:hAnsi="Bookman Old Style"/>
        </w:rPr>
        <w:t>…………………………………………</w:t>
      </w:r>
      <w:r w:rsidRPr="00870261">
        <w:rPr>
          <w:rFonts w:ascii="Bookman Old Style" w:hAnsi="Bookman Old Style"/>
        </w:rPr>
        <w:t>Telefono..........................................Fax........................................</w:t>
      </w:r>
      <w:r>
        <w:rPr>
          <w:rFonts w:ascii="Bookman Old Style" w:hAnsi="Bookman Old Style"/>
        </w:rPr>
        <w:t>...............................em</w:t>
      </w:r>
      <w:r w:rsidRPr="00870261">
        <w:rPr>
          <w:rFonts w:ascii="Bookman Old Style" w:hAnsi="Bookman Old Style"/>
        </w:rPr>
        <w:t>ail..................................................</w:t>
      </w:r>
      <w:r>
        <w:rPr>
          <w:rFonts w:ascii="Bookman Old Style" w:hAnsi="Bookman Old Style"/>
        </w:rPr>
        <w:t>.................</w:t>
      </w:r>
      <w:r w:rsidRPr="00870261">
        <w:rPr>
          <w:rFonts w:ascii="Bookman Old Style" w:hAnsi="Bookman Old Style"/>
        </w:rPr>
        <w:t xml:space="preserve">PEC.................................................................. avendo preso visione dell’Avviso pubblico per la formazione short list di avvocati per l’affidamento di incarichi professionali del Comune di Mesagne, consapevole delle sanzioni penali nel caso di dichiarazioni non veritiere, di formazione o uso/esibizione di atti falsi o contenenti dati non più rispondenti a verità, previste dall’art. 76 del T.U. n. 445/2000; </w:t>
      </w:r>
    </w:p>
    <w:p w14:paraId="7D24A161" w14:textId="77777777" w:rsidR="00870261" w:rsidRDefault="00870261" w:rsidP="00870261">
      <w:pPr>
        <w:jc w:val="center"/>
        <w:rPr>
          <w:rFonts w:ascii="Bookman Old Style" w:hAnsi="Bookman Old Style"/>
        </w:rPr>
      </w:pPr>
      <w:r w:rsidRPr="00870261">
        <w:rPr>
          <w:rFonts w:ascii="Bookman Old Style" w:hAnsi="Bookman Old Style"/>
        </w:rPr>
        <w:t>CHIEDE</w:t>
      </w:r>
    </w:p>
    <w:p w14:paraId="014FF61C" w14:textId="77777777" w:rsidR="00870261" w:rsidRDefault="00870261" w:rsidP="00870261">
      <w:pPr>
        <w:jc w:val="both"/>
        <w:rPr>
          <w:rFonts w:ascii="Bookman Old Style" w:hAnsi="Bookman Old Style"/>
        </w:rPr>
      </w:pPr>
      <w:r w:rsidRPr="00870261">
        <w:rPr>
          <w:rFonts w:ascii="Bookman Old Style" w:hAnsi="Bookman Old Style"/>
        </w:rPr>
        <w:t xml:space="preserve"> Di essere iscritto all’elenco indicato in oggetto nelle seguenti </w:t>
      </w:r>
      <w:r w:rsidR="00F9482C">
        <w:rPr>
          <w:rFonts w:ascii="Bookman Old Style" w:hAnsi="Bookman Old Style"/>
        </w:rPr>
        <w:t xml:space="preserve">n.2 </w:t>
      </w:r>
      <w:r w:rsidRPr="00870261">
        <w:rPr>
          <w:rFonts w:ascii="Bookman Old Style" w:hAnsi="Bookman Old Style"/>
        </w:rPr>
        <w:t>Sezioni</w:t>
      </w:r>
      <w:r>
        <w:rPr>
          <w:rFonts w:ascii="Bookman Old Style" w:hAnsi="Bookman Old Style"/>
        </w:rPr>
        <w:t>:</w:t>
      </w:r>
    </w:p>
    <w:p w14:paraId="73A14AFD" w14:textId="77777777" w:rsidR="00870261" w:rsidRPr="002D57A8" w:rsidRDefault="00870261" w:rsidP="0040773F">
      <w:pPr>
        <w:pStyle w:val="Paragrafoelenco"/>
        <w:ind w:left="1080"/>
        <w:jc w:val="both"/>
        <w:rPr>
          <w:rFonts w:ascii="Bookman Old Style" w:hAnsi="Bookman Old Style"/>
        </w:rPr>
      </w:pPr>
      <w:r w:rsidRPr="00870261">
        <w:rPr>
          <w:rFonts w:ascii="Bookman Old Style" w:hAnsi="Bookman Old Style"/>
        </w:rPr>
        <w:t xml:space="preserve">□ Sezione A - </w:t>
      </w:r>
      <w:r w:rsidR="0040773F" w:rsidRPr="002D57A8">
        <w:rPr>
          <w:rFonts w:ascii="Bookman Old Style" w:hAnsi="Bookman Old Style" w:cs="Times New Roman"/>
        </w:rPr>
        <w:t>CONTENZIOSO AMMINISTRATIVO</w:t>
      </w:r>
      <w:r w:rsidRPr="002D57A8">
        <w:rPr>
          <w:rFonts w:ascii="Bookman Old Style" w:hAnsi="Bookman Old Style"/>
        </w:rPr>
        <w:t xml:space="preserve">; </w:t>
      </w:r>
    </w:p>
    <w:p w14:paraId="0DC6BC4F" w14:textId="77777777" w:rsidR="00870261" w:rsidRDefault="00870261" w:rsidP="0040773F">
      <w:pPr>
        <w:ind w:left="708" w:firstLine="372"/>
        <w:jc w:val="both"/>
        <w:rPr>
          <w:rFonts w:ascii="Bookman Old Style" w:hAnsi="Bookman Old Style"/>
        </w:rPr>
      </w:pPr>
      <w:r w:rsidRPr="002D57A8">
        <w:rPr>
          <w:rFonts w:ascii="Bookman Old Style" w:hAnsi="Bookman Old Style"/>
        </w:rPr>
        <w:t>□ Sezione</w:t>
      </w:r>
      <w:r w:rsidR="00201E1D" w:rsidRPr="002D57A8">
        <w:rPr>
          <w:rFonts w:ascii="Bookman Old Style" w:hAnsi="Bookman Old Style"/>
        </w:rPr>
        <w:t xml:space="preserve"> </w:t>
      </w:r>
      <w:r w:rsidRPr="002D57A8">
        <w:rPr>
          <w:rFonts w:ascii="Bookman Old Style" w:hAnsi="Bookman Old Style"/>
        </w:rPr>
        <w:t xml:space="preserve">B - </w:t>
      </w:r>
      <w:r w:rsidR="00201E1D" w:rsidRPr="002D57A8">
        <w:rPr>
          <w:rFonts w:ascii="Bookman Old Style" w:eastAsia="Times New Roman" w:hAnsi="Bookman Old Style" w:cs="Times New Roman"/>
          <w:lang w:eastAsia="it-IT"/>
        </w:rPr>
        <w:t>DIRITTO CIVILE</w:t>
      </w:r>
      <w:r w:rsidRPr="00870261">
        <w:rPr>
          <w:rFonts w:ascii="Bookman Old Style" w:hAnsi="Bookman Old Style"/>
        </w:rPr>
        <w:t xml:space="preserve">; </w:t>
      </w:r>
    </w:p>
    <w:p w14:paraId="1C32CD09" w14:textId="77777777"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C - DIRITTO DEL LAVORO; </w:t>
      </w:r>
    </w:p>
    <w:p w14:paraId="63F09DCC" w14:textId="77777777"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D - DIRITTO TRIBUTARIO; </w:t>
      </w:r>
    </w:p>
    <w:p w14:paraId="20E2788C" w14:textId="77777777"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E - CONTENZIOSO PENALE </w:t>
      </w:r>
    </w:p>
    <w:p w14:paraId="2B3759BE" w14:textId="77777777" w:rsidR="00870261" w:rsidRDefault="00870261" w:rsidP="00870261">
      <w:pPr>
        <w:jc w:val="both"/>
        <w:rPr>
          <w:rFonts w:ascii="Bookman Old Style" w:hAnsi="Bookman Old Style"/>
        </w:rPr>
      </w:pPr>
      <w:r w:rsidRPr="00870261">
        <w:rPr>
          <w:rFonts w:ascii="Bookman Old Style" w:hAnsi="Bookman Old Style"/>
        </w:rPr>
        <w:t xml:space="preserve">A TAL FINE Il/La sottoscritto/a, a conoscenza di quanto prescritto dall’art. 76 del D.P.R. n. 445 del 28.12.2000 sulla responsabilità penale cui può andare incontro in caso di false dichiarazioni, ai sensi e per gli effetti di cui all’art. 46 del citato D.P.R. n. 445/2000, sotto la propria responsabilità </w:t>
      </w:r>
    </w:p>
    <w:p w14:paraId="057AA16C" w14:textId="77777777" w:rsidR="00870261" w:rsidRDefault="00870261" w:rsidP="00870261">
      <w:pPr>
        <w:jc w:val="center"/>
        <w:rPr>
          <w:rFonts w:ascii="Bookman Old Style" w:hAnsi="Bookman Old Style"/>
        </w:rPr>
      </w:pPr>
      <w:r w:rsidRPr="00870261">
        <w:rPr>
          <w:rFonts w:ascii="Bookman Old Style" w:hAnsi="Bookman Old Style"/>
        </w:rPr>
        <w:t>DICHIARA</w:t>
      </w:r>
    </w:p>
    <w:p w14:paraId="4C8F6614" w14:textId="77777777" w:rsidR="002D57A8" w:rsidRDefault="00870261" w:rsidP="002D57A8">
      <w:pPr>
        <w:jc w:val="both"/>
        <w:rPr>
          <w:rFonts w:ascii="Bookman Old Style" w:hAnsi="Bookman Old Style"/>
        </w:rPr>
      </w:pPr>
      <w:r w:rsidRPr="00870261">
        <w:rPr>
          <w:rFonts w:ascii="Bookman Old Style" w:hAnsi="Bookman Old Style"/>
        </w:rPr>
        <w:t xml:space="preserve">1. di aver attentamente letto le disposizioni del codice disciplinare dei dipendenti del Comune di </w:t>
      </w:r>
      <w:r w:rsidR="00201E1D">
        <w:rPr>
          <w:rFonts w:ascii="Bookman Old Style" w:hAnsi="Bookman Old Style"/>
        </w:rPr>
        <w:t>Mesagne</w:t>
      </w:r>
      <w:r w:rsidRPr="00870261">
        <w:rPr>
          <w:rFonts w:ascii="Bookman Old Style" w:hAnsi="Bookman Old Style"/>
        </w:rPr>
        <w:t xml:space="preserve"> pubblicato sul sito del Comune nella sezione Amministrazione trasparente e di impegnarsi ad osservarle; </w:t>
      </w:r>
    </w:p>
    <w:p w14:paraId="344BEFCC" w14:textId="77777777" w:rsidR="002D57A8" w:rsidRPr="002D57A8" w:rsidRDefault="002D57A8" w:rsidP="002D57A8">
      <w:pPr>
        <w:jc w:val="both"/>
        <w:rPr>
          <w:rFonts w:ascii="Bookman Old Style" w:hAnsi="Bookman Old Style"/>
        </w:rPr>
      </w:pPr>
      <w:r>
        <w:rPr>
          <w:rFonts w:ascii="Bookman Old Style" w:hAnsi="Bookman Old Style"/>
        </w:rPr>
        <w:t xml:space="preserve">2. Di essere in </w:t>
      </w:r>
      <w:r w:rsidRPr="002D57A8">
        <w:rPr>
          <w:rFonts w:ascii="Bookman Old Style" w:hAnsi="Bookman Old Style"/>
        </w:rPr>
        <w:t>possesso della cittadinanza italiana ovvero cittadinanza in uno dei Paesi della U.E.;</w:t>
      </w:r>
    </w:p>
    <w:p w14:paraId="603B397A" w14:textId="77777777" w:rsidR="002D57A8" w:rsidRDefault="002D57A8" w:rsidP="002D57A8">
      <w:pPr>
        <w:jc w:val="both"/>
        <w:rPr>
          <w:rFonts w:ascii="Bookman Old Style" w:hAnsi="Bookman Old Style"/>
        </w:rPr>
      </w:pPr>
      <w:r>
        <w:rPr>
          <w:rFonts w:ascii="Bookman Old Style" w:hAnsi="Bookman Old Style"/>
        </w:rPr>
        <w:t xml:space="preserve">3. Di essere iscritto </w:t>
      </w:r>
      <w:r w:rsidRPr="002D57A8">
        <w:rPr>
          <w:rFonts w:ascii="Bookman Old Style" w:hAnsi="Bookman Old Style"/>
        </w:rPr>
        <w:t>nelle liste elettorali del Comune di residenza;</w:t>
      </w:r>
    </w:p>
    <w:p w14:paraId="5B18EB63" w14:textId="77777777" w:rsidR="005A09D8" w:rsidRPr="00F9482C" w:rsidRDefault="005A09D8" w:rsidP="002D57A8">
      <w:pPr>
        <w:jc w:val="both"/>
        <w:rPr>
          <w:rFonts w:ascii="Bookman Old Style" w:hAnsi="Bookman Old Style"/>
        </w:rPr>
      </w:pPr>
      <w:r>
        <w:rPr>
          <w:rFonts w:ascii="Bookman Old Style" w:hAnsi="Bookman Old Style"/>
        </w:rPr>
        <w:t xml:space="preserve">4. </w:t>
      </w:r>
      <w:r w:rsidRPr="00F9482C">
        <w:rPr>
          <w:rFonts w:ascii="Bookman Old Style" w:hAnsi="Bookman Old Style"/>
        </w:rPr>
        <w:t>di godere dei diritti civili e politici</w:t>
      </w:r>
    </w:p>
    <w:p w14:paraId="660B2EA5" w14:textId="77777777" w:rsidR="002D57A8" w:rsidRDefault="005A09D8" w:rsidP="002D57A8">
      <w:pPr>
        <w:jc w:val="both"/>
        <w:rPr>
          <w:rFonts w:ascii="Bookman Old Style" w:hAnsi="Bookman Old Style"/>
        </w:rPr>
      </w:pPr>
      <w:r>
        <w:rPr>
          <w:rFonts w:ascii="Bookman Old Style" w:hAnsi="Bookman Old Style"/>
        </w:rPr>
        <w:t>5</w:t>
      </w:r>
      <w:r w:rsidR="002D57A8">
        <w:rPr>
          <w:rFonts w:ascii="Bookman Old Style" w:hAnsi="Bookman Old Style"/>
        </w:rPr>
        <w:t>. Di essere iscritto</w:t>
      </w:r>
      <w:r w:rsidR="002D57A8" w:rsidRPr="002D57A8">
        <w:rPr>
          <w:rFonts w:ascii="Bookman Old Style" w:hAnsi="Bookman Old Style"/>
        </w:rPr>
        <w:t xml:space="preserve"> all’Albo degli Avvocati </w:t>
      </w:r>
      <w:r w:rsidR="002D57A8">
        <w:rPr>
          <w:rFonts w:ascii="Bookman Old Style" w:hAnsi="Bookman Old Style"/>
        </w:rPr>
        <w:t>del Foro di__________________________ dal _______________n. di iscrizione__________________________</w:t>
      </w:r>
    </w:p>
    <w:p w14:paraId="56096F8B" w14:textId="77777777" w:rsidR="005A09D8" w:rsidRPr="002D57A8" w:rsidRDefault="005A09D8" w:rsidP="002D57A8">
      <w:pPr>
        <w:jc w:val="both"/>
        <w:rPr>
          <w:rFonts w:ascii="Bookman Old Style" w:hAnsi="Bookman Old Style"/>
        </w:rPr>
      </w:pPr>
      <w:r>
        <w:rPr>
          <w:rFonts w:ascii="Bookman Old Style" w:hAnsi="Bookman Old Style"/>
        </w:rPr>
        <w:lastRenderedPageBreak/>
        <w:t>6. Di essere iscritto presso l’albo delle Giurisdizioni Superiori a far data dal___________________ n. iscrizione_______________________________</w:t>
      </w:r>
    </w:p>
    <w:p w14:paraId="43090E26" w14:textId="77777777" w:rsidR="002D57A8" w:rsidRPr="00F9482C" w:rsidRDefault="005A09D8" w:rsidP="002D57A8">
      <w:pPr>
        <w:jc w:val="both"/>
        <w:rPr>
          <w:rFonts w:ascii="Bookman Old Style" w:hAnsi="Bookman Old Style"/>
        </w:rPr>
      </w:pPr>
      <w:r w:rsidRPr="00F9482C">
        <w:rPr>
          <w:rFonts w:ascii="Bookman Old Style" w:hAnsi="Bookman Old Style"/>
        </w:rPr>
        <w:t>7</w:t>
      </w:r>
      <w:r w:rsidR="002D57A8" w:rsidRPr="00F9482C">
        <w:rPr>
          <w:rFonts w:ascii="Bookman Old Style" w:hAnsi="Bookman Old Style"/>
        </w:rPr>
        <w:t xml:space="preserve">. Al fine dell’applicazione dell’art. 53 comma 16-ter del </w:t>
      </w:r>
      <w:proofErr w:type="spellStart"/>
      <w:r w:rsidR="002D57A8" w:rsidRPr="00F9482C">
        <w:rPr>
          <w:rFonts w:ascii="Bookman Old Style" w:hAnsi="Bookman Old Style"/>
        </w:rPr>
        <w:t>D.Lgs</w:t>
      </w:r>
      <w:proofErr w:type="spellEnd"/>
      <w:r w:rsidR="002D57A8" w:rsidRPr="00F9482C">
        <w:rPr>
          <w:rFonts w:ascii="Bookman Old Style" w:hAnsi="Bookman Old Style"/>
        </w:rPr>
        <w:t xml:space="preserve"> 165/2001, introdotto dalla Legge n. 190/2012, di non aver concluso contratti di lavoro subordinato o autonomo e, comunque, non aver attribuito incarichi ad ex dipendenti, che hanno esercitato poteri autoritativi o negoziali per conto delle pubbliche amministrazioni di cui all’art. 1, comma 2, del </w:t>
      </w:r>
      <w:proofErr w:type="spellStart"/>
      <w:r w:rsidR="002D57A8" w:rsidRPr="00F9482C">
        <w:rPr>
          <w:rFonts w:ascii="Bookman Old Style" w:hAnsi="Bookman Old Style"/>
        </w:rPr>
        <w:t>D.Lgs</w:t>
      </w:r>
      <w:proofErr w:type="spellEnd"/>
      <w:r w:rsidR="002D57A8" w:rsidRPr="00F9482C">
        <w:rPr>
          <w:rFonts w:ascii="Bookman Old Style" w:hAnsi="Bookman Old Style"/>
        </w:rPr>
        <w:t xml:space="preserve"> 165/2001, con riferimento al triennio successivo alla cessazione del rapporto; </w:t>
      </w:r>
    </w:p>
    <w:p w14:paraId="4D709BCC" w14:textId="77777777" w:rsidR="002D57A8" w:rsidRPr="002D57A8" w:rsidRDefault="005A09D8" w:rsidP="002D57A8">
      <w:pPr>
        <w:jc w:val="both"/>
        <w:rPr>
          <w:rFonts w:ascii="Bookman Old Style" w:hAnsi="Bookman Old Style"/>
        </w:rPr>
      </w:pPr>
      <w:r>
        <w:rPr>
          <w:rFonts w:ascii="Bookman Old Style" w:hAnsi="Bookman Old Style"/>
        </w:rPr>
        <w:t>8</w:t>
      </w:r>
      <w:r w:rsidR="002D57A8">
        <w:rPr>
          <w:rFonts w:ascii="Bookman Old Style" w:hAnsi="Bookman Old Style"/>
        </w:rPr>
        <w:t xml:space="preserve">. Di </w:t>
      </w:r>
      <w:r w:rsidR="002D57A8" w:rsidRPr="002D57A8">
        <w:rPr>
          <w:rFonts w:ascii="Bookman Old Style" w:hAnsi="Bookman Old Style"/>
        </w:rPr>
        <w:t>non aver alcun rapporto di lavoro dipendente, anche a tempo parziale, sia pubblico o privato;</w:t>
      </w:r>
    </w:p>
    <w:p w14:paraId="7415D2B3" w14:textId="77777777" w:rsidR="002D57A8" w:rsidRPr="002D57A8" w:rsidRDefault="005A09D8" w:rsidP="002D57A8">
      <w:pPr>
        <w:jc w:val="both"/>
        <w:rPr>
          <w:rFonts w:ascii="Bookman Old Style" w:hAnsi="Bookman Old Style"/>
        </w:rPr>
      </w:pPr>
      <w:r>
        <w:rPr>
          <w:rFonts w:ascii="Bookman Old Style" w:hAnsi="Bookman Old Style"/>
        </w:rPr>
        <w:t>9</w:t>
      </w:r>
      <w:r w:rsidR="002D57A8">
        <w:rPr>
          <w:rFonts w:ascii="Bookman Old Style" w:hAnsi="Bookman Old Style"/>
        </w:rPr>
        <w:t xml:space="preserve">. Di </w:t>
      </w:r>
      <w:r w:rsidR="002D57A8" w:rsidRPr="002D57A8">
        <w:rPr>
          <w:rFonts w:ascii="Bookman Old Style" w:hAnsi="Bookman Old Style"/>
        </w:rPr>
        <w:t>non aver riportato condanne penali e non essere destinatari di provvedimenti che riguardano l’applicazione di misure di prevenzione, di decisioni civili e di provvedimenti amministrativi iscritti nel casellario giudiziale;</w:t>
      </w:r>
    </w:p>
    <w:p w14:paraId="044104F5" w14:textId="77777777" w:rsidR="002D57A8" w:rsidRPr="002D57A8" w:rsidRDefault="005A09D8" w:rsidP="002D57A8">
      <w:pPr>
        <w:jc w:val="both"/>
        <w:rPr>
          <w:rFonts w:ascii="Bookman Old Style" w:hAnsi="Bookman Old Style"/>
        </w:rPr>
      </w:pPr>
      <w:r>
        <w:rPr>
          <w:rFonts w:ascii="Bookman Old Style" w:hAnsi="Bookman Old Style"/>
        </w:rPr>
        <w:t>10</w:t>
      </w:r>
      <w:r w:rsidR="002D57A8">
        <w:rPr>
          <w:rFonts w:ascii="Bookman Old Style" w:hAnsi="Bookman Old Style"/>
        </w:rPr>
        <w:t xml:space="preserve">. </w:t>
      </w:r>
      <w:r w:rsidR="002D57A8" w:rsidRPr="002D57A8">
        <w:rPr>
          <w:rFonts w:ascii="Bookman Old Style" w:hAnsi="Bookman Old Style"/>
        </w:rPr>
        <w:t>non essere a conoscenza di indagini penali pendenti a proprio carico;</w:t>
      </w:r>
    </w:p>
    <w:p w14:paraId="4D67DC15" w14:textId="77777777" w:rsidR="002D57A8" w:rsidRPr="002D57A8" w:rsidRDefault="005A09D8" w:rsidP="002D57A8">
      <w:pPr>
        <w:jc w:val="both"/>
        <w:rPr>
          <w:rFonts w:ascii="Bookman Old Style" w:hAnsi="Bookman Old Style"/>
        </w:rPr>
      </w:pPr>
      <w:r>
        <w:rPr>
          <w:rFonts w:ascii="Bookman Old Style" w:hAnsi="Bookman Old Style"/>
        </w:rPr>
        <w:t>11</w:t>
      </w:r>
      <w:r w:rsidR="002D57A8">
        <w:rPr>
          <w:rFonts w:ascii="Bookman Old Style" w:hAnsi="Bookman Old Style"/>
        </w:rPr>
        <w:t xml:space="preserve">. Di </w:t>
      </w:r>
      <w:r w:rsidR="002D57A8" w:rsidRPr="002D57A8">
        <w:rPr>
          <w:rFonts w:ascii="Bookman Old Style" w:hAnsi="Bookman Old Style"/>
        </w:rPr>
        <w:t>non avere procedimenti penali in corso;</w:t>
      </w:r>
    </w:p>
    <w:p w14:paraId="2472EA7F"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2</w:t>
      </w:r>
      <w:r>
        <w:rPr>
          <w:rFonts w:ascii="Bookman Old Style" w:hAnsi="Bookman Old Style"/>
        </w:rPr>
        <w:t xml:space="preserve">. Di </w:t>
      </w:r>
      <w:r w:rsidRPr="002D57A8">
        <w:rPr>
          <w:rFonts w:ascii="Bookman Old Style" w:hAnsi="Bookman Old Style"/>
        </w:rPr>
        <w:t>non assistere, difendere e/o rappresentare clienti in controversie (giudiziali e/o stragiudiziali) in essere contro il Comune di Mesagne ovvero rinunciare, al momento della presentazione della domanda, a proseguire nella predetta attività professionale;</w:t>
      </w:r>
    </w:p>
    <w:p w14:paraId="679ACDF2"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3</w:t>
      </w:r>
      <w:r>
        <w:rPr>
          <w:rFonts w:ascii="Bookman Old Style" w:hAnsi="Bookman Old Style"/>
        </w:rPr>
        <w:t xml:space="preserve">. Di </w:t>
      </w:r>
      <w:r w:rsidRPr="002D57A8">
        <w:rPr>
          <w:rFonts w:ascii="Bookman Old Style" w:hAnsi="Bookman Old Style"/>
        </w:rPr>
        <w:t>non versare in alcuna condizione di incompatibilità a difendere e rappresentare gli interessi del Comune di Mesagne;</w:t>
      </w:r>
    </w:p>
    <w:p w14:paraId="38DBA584"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4</w:t>
      </w:r>
      <w:r>
        <w:rPr>
          <w:rFonts w:ascii="Bookman Old Style" w:hAnsi="Bookman Old Style"/>
        </w:rPr>
        <w:t xml:space="preserve">. Di </w:t>
      </w:r>
      <w:r w:rsidRPr="002D57A8">
        <w:rPr>
          <w:rFonts w:ascii="Bookman Old Style" w:hAnsi="Bookman Old Style"/>
        </w:rPr>
        <w:t>non aver riportato sanzioni disciplinari dall’Ordine di appartenenza negli ultimi 5 anni;</w:t>
      </w:r>
    </w:p>
    <w:p w14:paraId="5D69824E"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5</w:t>
      </w:r>
      <w:r>
        <w:rPr>
          <w:rFonts w:ascii="Bookman Old Style" w:hAnsi="Bookman Old Style"/>
        </w:rPr>
        <w:t xml:space="preserve">. </w:t>
      </w:r>
      <w:r w:rsidR="005A09D8">
        <w:rPr>
          <w:rFonts w:ascii="Bookman Old Style" w:hAnsi="Bookman Old Style"/>
        </w:rPr>
        <w:t>D</w:t>
      </w:r>
      <w:r>
        <w:rPr>
          <w:rFonts w:ascii="Bookman Old Style" w:hAnsi="Bookman Old Style"/>
        </w:rPr>
        <w:t>i aver assolto a</w:t>
      </w:r>
      <w:r w:rsidRPr="002D57A8">
        <w:rPr>
          <w:rFonts w:ascii="Bookman Old Style" w:hAnsi="Bookman Old Style"/>
        </w:rPr>
        <w:t>ll’obbligo di formazione continua;</w:t>
      </w:r>
    </w:p>
    <w:p w14:paraId="33B8E3DF"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6</w:t>
      </w:r>
      <w:r>
        <w:rPr>
          <w:rFonts w:ascii="Bookman Old Style" w:hAnsi="Bookman Old Style"/>
        </w:rPr>
        <w:t xml:space="preserve">. </w:t>
      </w:r>
      <w:r w:rsidR="005A09D8" w:rsidRPr="005A09D8">
        <w:rPr>
          <w:rFonts w:ascii="Bookman Old Style" w:hAnsi="Bookman Old Style"/>
        </w:rPr>
        <w:t>di possedere una polizza RC professionale obbligatoria di cui si riportano gli estremi: polizza n.______________________ rilasciata in data _________________________;</w:t>
      </w:r>
    </w:p>
    <w:p w14:paraId="570AAD50"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7</w:t>
      </w:r>
      <w:r>
        <w:rPr>
          <w:rFonts w:ascii="Bookman Old Style" w:hAnsi="Bookman Old Style"/>
        </w:rPr>
        <w:t>.</w:t>
      </w:r>
      <w:r w:rsidR="005A09D8">
        <w:rPr>
          <w:rFonts w:ascii="Bookman Old Style" w:hAnsi="Bookman Old Style"/>
        </w:rPr>
        <w:t xml:space="preserve"> </w:t>
      </w:r>
      <w:r>
        <w:rPr>
          <w:rFonts w:ascii="Bookman Old Style" w:hAnsi="Bookman Old Style"/>
        </w:rPr>
        <w:t>Che non sussistono cause</w:t>
      </w:r>
      <w:r w:rsidRPr="002D57A8">
        <w:rPr>
          <w:rFonts w:ascii="Bookman Old Style" w:hAnsi="Bookman Old Style"/>
        </w:rPr>
        <w:t xml:space="preserve"> ostative a norma di legge a contrarre con la Pubblica Amministrazione;</w:t>
      </w:r>
    </w:p>
    <w:p w14:paraId="4FA7C4F5" w14:textId="77777777" w:rsidR="00870261" w:rsidRPr="00F9482C" w:rsidRDefault="005A09D8" w:rsidP="00870261">
      <w:pPr>
        <w:jc w:val="both"/>
        <w:rPr>
          <w:rFonts w:ascii="Bookman Old Style" w:hAnsi="Bookman Old Style"/>
        </w:rPr>
      </w:pPr>
      <w:r w:rsidRPr="00F9482C">
        <w:rPr>
          <w:rFonts w:ascii="Bookman Old Style" w:hAnsi="Bookman Old Style"/>
        </w:rPr>
        <w:t>18</w:t>
      </w:r>
      <w:r w:rsidR="00870261" w:rsidRPr="00F9482C">
        <w:rPr>
          <w:rFonts w:ascii="Bookman Old Style" w:hAnsi="Bookman Old Style"/>
        </w:rPr>
        <w:t xml:space="preserve">. di non trovarsi in una delle ipotesi di esclusione di cui all’art. 80 del D.lgs. n. 50/2016 e </w:t>
      </w:r>
      <w:proofErr w:type="spellStart"/>
      <w:r w:rsidR="00870261" w:rsidRPr="00F9482C">
        <w:rPr>
          <w:rFonts w:ascii="Bookman Old Style" w:hAnsi="Bookman Old Style"/>
        </w:rPr>
        <w:t>s.m.i.</w:t>
      </w:r>
      <w:proofErr w:type="spellEnd"/>
      <w:r w:rsidR="00870261" w:rsidRPr="00F9482C">
        <w:rPr>
          <w:rFonts w:ascii="Bookman Old Style" w:hAnsi="Bookman Old Style"/>
        </w:rPr>
        <w:t xml:space="preserve">; </w:t>
      </w:r>
    </w:p>
    <w:p w14:paraId="723BBE3F" w14:textId="77777777" w:rsidR="00870261" w:rsidRPr="00F9482C" w:rsidRDefault="005A09D8" w:rsidP="00870261">
      <w:pPr>
        <w:jc w:val="both"/>
        <w:rPr>
          <w:rFonts w:ascii="Bookman Old Style" w:hAnsi="Bookman Old Style"/>
        </w:rPr>
      </w:pPr>
      <w:r w:rsidRPr="00F9482C">
        <w:rPr>
          <w:rFonts w:ascii="Bookman Old Style" w:hAnsi="Bookman Old Style"/>
        </w:rPr>
        <w:t>19</w:t>
      </w:r>
      <w:r w:rsidR="00870261" w:rsidRPr="00F9482C">
        <w:rPr>
          <w:rFonts w:ascii="Bookman Old Style" w:hAnsi="Bookman Old Style"/>
        </w:rPr>
        <w:t xml:space="preserve">. di essere in regola con gli obblighi relativi al pagamento dei contributi previdenziali ed assistenziali; </w:t>
      </w:r>
    </w:p>
    <w:p w14:paraId="78FE6F85" w14:textId="77777777" w:rsidR="005A09D8" w:rsidRDefault="005A09D8" w:rsidP="00870261">
      <w:pPr>
        <w:jc w:val="both"/>
        <w:rPr>
          <w:rFonts w:ascii="Bookman Old Style" w:hAnsi="Bookman Old Style"/>
        </w:rPr>
      </w:pPr>
      <w:r>
        <w:rPr>
          <w:rFonts w:ascii="Bookman Old Style" w:hAnsi="Bookman Old Style"/>
        </w:rPr>
        <w:t xml:space="preserve">20. </w:t>
      </w:r>
      <w:r w:rsidR="00870261" w:rsidRPr="00870261">
        <w:rPr>
          <w:rFonts w:ascii="Bookman Old Style" w:hAnsi="Bookman Old Style"/>
        </w:rPr>
        <w:t xml:space="preserve"> che il proprio codice fiscale è .................................................................................; </w:t>
      </w:r>
    </w:p>
    <w:p w14:paraId="54092C3D" w14:textId="77777777" w:rsidR="00870261" w:rsidRDefault="005A09D8" w:rsidP="00870261">
      <w:pPr>
        <w:jc w:val="both"/>
        <w:rPr>
          <w:rFonts w:ascii="Bookman Old Style" w:hAnsi="Bookman Old Style"/>
        </w:rPr>
      </w:pPr>
      <w:r>
        <w:rPr>
          <w:rFonts w:ascii="Bookman Old Style" w:hAnsi="Bookman Old Style"/>
        </w:rPr>
        <w:t>21</w:t>
      </w:r>
      <w:r w:rsidR="00870261" w:rsidRPr="00870261">
        <w:rPr>
          <w:rFonts w:ascii="Bookman Old Style" w:hAnsi="Bookman Old Style"/>
        </w:rPr>
        <w:t>. che il proprio recapito telefonico è</w:t>
      </w:r>
      <w:r>
        <w:rPr>
          <w:rFonts w:ascii="Bookman Old Style" w:hAnsi="Bookman Old Style"/>
        </w:rPr>
        <w:t>__________________________</w:t>
      </w:r>
      <w:r w:rsidR="00870261" w:rsidRPr="00870261">
        <w:rPr>
          <w:rFonts w:ascii="Bookman Old Style" w:hAnsi="Bookman Old Style"/>
        </w:rPr>
        <w:t xml:space="preserve"> e la casella di posta elettronica certificata è</w:t>
      </w:r>
      <w:r>
        <w:rPr>
          <w:rFonts w:ascii="Bookman Old Style" w:hAnsi="Bookman Old Style"/>
        </w:rPr>
        <w:t>____________________________________________;</w:t>
      </w:r>
    </w:p>
    <w:p w14:paraId="7EF301CA" w14:textId="77777777" w:rsidR="00870261" w:rsidRDefault="005A09D8" w:rsidP="00870261">
      <w:pPr>
        <w:jc w:val="both"/>
        <w:rPr>
          <w:rFonts w:ascii="Bookman Old Style" w:hAnsi="Bookman Old Style"/>
        </w:rPr>
      </w:pPr>
      <w:r>
        <w:rPr>
          <w:rFonts w:ascii="Bookman Old Style" w:hAnsi="Bookman Old Style"/>
        </w:rPr>
        <w:t>22</w:t>
      </w:r>
      <w:r w:rsidR="00870261" w:rsidRPr="00870261">
        <w:rPr>
          <w:rFonts w:ascii="Bookman Old Style" w:hAnsi="Bookman Old Style"/>
        </w:rPr>
        <w:t xml:space="preserve">. di prendere atto ed accettare che l’iscrizione al predetto Albo non comporta alcun diritto ad essere affidatari di incarichi da parte del Comune di </w:t>
      </w:r>
      <w:r>
        <w:rPr>
          <w:rFonts w:ascii="Bookman Old Style" w:hAnsi="Bookman Old Style"/>
        </w:rPr>
        <w:t>Mesagne</w:t>
      </w:r>
      <w:r w:rsidR="00870261" w:rsidRPr="00870261">
        <w:rPr>
          <w:rFonts w:ascii="Bookman Old Style" w:hAnsi="Bookman Old Style"/>
        </w:rPr>
        <w:t xml:space="preserve">, né l’instaurarsi di un rapporto di lavoro subordinato con l’Ente; </w:t>
      </w:r>
    </w:p>
    <w:p w14:paraId="4B989639" w14:textId="77777777" w:rsidR="00870261" w:rsidRDefault="005A09D8" w:rsidP="00870261">
      <w:pPr>
        <w:jc w:val="both"/>
        <w:rPr>
          <w:rFonts w:ascii="Bookman Old Style" w:hAnsi="Bookman Old Style"/>
        </w:rPr>
      </w:pPr>
      <w:r>
        <w:rPr>
          <w:rFonts w:ascii="Bookman Old Style" w:hAnsi="Bookman Old Style"/>
        </w:rPr>
        <w:lastRenderedPageBreak/>
        <w:t>23</w:t>
      </w:r>
      <w:r w:rsidR="00870261" w:rsidRPr="00870261">
        <w:rPr>
          <w:rFonts w:ascii="Bookman Old Style" w:hAnsi="Bookman Old Style"/>
        </w:rPr>
        <w:t xml:space="preserve">. di autorizzare il Comune di </w:t>
      </w:r>
      <w:r>
        <w:rPr>
          <w:rFonts w:ascii="Bookman Old Style" w:hAnsi="Bookman Old Style"/>
        </w:rPr>
        <w:t>Mesagne</w:t>
      </w:r>
      <w:r w:rsidR="00870261" w:rsidRPr="00870261">
        <w:rPr>
          <w:rFonts w:ascii="Bookman Old Style" w:hAnsi="Bookman Old Style"/>
        </w:rPr>
        <w:t xml:space="preserve">, ai sensi e per gli effetti ai sensi del GDPR 2016/679 e del D.lgs. 196/03, al trattamento dei propri dati personali, anche a mezzo di strumenti informatici, nell’ambito dei procedimenti per i quali la presente dichiarazione viene resa; </w:t>
      </w:r>
    </w:p>
    <w:p w14:paraId="37C7DBA7" w14:textId="77777777" w:rsidR="00870261" w:rsidRDefault="00870261" w:rsidP="00870261">
      <w:pPr>
        <w:jc w:val="center"/>
        <w:rPr>
          <w:rFonts w:ascii="Bookman Old Style" w:hAnsi="Bookman Old Style"/>
        </w:rPr>
      </w:pPr>
      <w:r w:rsidRPr="00870261">
        <w:rPr>
          <w:rFonts w:ascii="Bookman Old Style" w:hAnsi="Bookman Old Style"/>
        </w:rPr>
        <w:t>SI OBBLIGA</w:t>
      </w:r>
    </w:p>
    <w:p w14:paraId="0942726F" w14:textId="77777777" w:rsidR="00870261" w:rsidRDefault="00870261" w:rsidP="00870261">
      <w:pPr>
        <w:jc w:val="both"/>
        <w:rPr>
          <w:rFonts w:ascii="Bookman Old Style" w:hAnsi="Bookman Old Style"/>
        </w:rPr>
      </w:pPr>
      <w:r w:rsidRPr="00870261">
        <w:rPr>
          <w:rFonts w:ascii="Bookman Old Style" w:hAnsi="Bookman Old Style"/>
        </w:rPr>
        <w:t xml:space="preserve">• a comunicare al Comune di </w:t>
      </w:r>
      <w:r w:rsidR="005A09D8">
        <w:rPr>
          <w:rFonts w:ascii="Bookman Old Style" w:hAnsi="Bookman Old Style"/>
        </w:rPr>
        <w:t>Mesagne</w:t>
      </w:r>
      <w:r w:rsidRPr="00870261">
        <w:rPr>
          <w:rFonts w:ascii="Bookman Old Style" w:hAnsi="Bookman Old Style"/>
        </w:rPr>
        <w:t xml:space="preserve"> con tempestività il sopraggiungere di nuove situazioni ostative al mantenimento dell’iscrizione all’elenco in oggetto. </w:t>
      </w:r>
    </w:p>
    <w:p w14:paraId="552CBADB" w14:textId="77777777" w:rsidR="00870261" w:rsidRDefault="00870261" w:rsidP="00870261">
      <w:pPr>
        <w:jc w:val="both"/>
        <w:rPr>
          <w:rFonts w:ascii="Bookman Old Style" w:hAnsi="Bookman Old Style"/>
        </w:rPr>
      </w:pPr>
      <w:r>
        <w:rPr>
          <w:rFonts w:ascii="Bookman Old Style" w:hAnsi="Bookman Old Style"/>
        </w:rPr>
        <w:t>ALLEGA:</w:t>
      </w:r>
    </w:p>
    <w:p w14:paraId="300935AE" w14:textId="77777777" w:rsidR="00870261" w:rsidRDefault="00870261" w:rsidP="00870261">
      <w:pPr>
        <w:jc w:val="both"/>
        <w:rPr>
          <w:rFonts w:ascii="Bookman Old Style" w:hAnsi="Bookman Old Style"/>
        </w:rPr>
      </w:pPr>
      <w:r w:rsidRPr="00870261">
        <w:rPr>
          <w:rFonts w:ascii="Bookman Old Style" w:hAnsi="Bookman Old Style"/>
        </w:rPr>
        <w:t xml:space="preserve">• curriculum professionale; </w:t>
      </w:r>
    </w:p>
    <w:p w14:paraId="6C5D310B" w14:textId="77777777" w:rsidR="00870261" w:rsidRDefault="00870261" w:rsidP="00870261">
      <w:pPr>
        <w:jc w:val="both"/>
        <w:rPr>
          <w:rFonts w:ascii="Bookman Old Style" w:hAnsi="Bookman Old Style"/>
        </w:rPr>
      </w:pPr>
      <w:r w:rsidRPr="00870261">
        <w:rPr>
          <w:rFonts w:ascii="Bookman Old Style" w:hAnsi="Bookman Old Style"/>
        </w:rPr>
        <w:t xml:space="preserve">• copia documento di identità in corso di validità; </w:t>
      </w:r>
    </w:p>
    <w:p w14:paraId="4E2F7539" w14:textId="77777777" w:rsidR="00870261" w:rsidRDefault="00870261" w:rsidP="00870261">
      <w:pPr>
        <w:jc w:val="both"/>
        <w:rPr>
          <w:rFonts w:ascii="Bookman Old Style" w:hAnsi="Bookman Old Style"/>
        </w:rPr>
      </w:pPr>
      <w:r w:rsidRPr="00870261">
        <w:rPr>
          <w:rFonts w:ascii="Bookman Old Style" w:hAnsi="Bookman Old Style"/>
        </w:rPr>
        <w:t xml:space="preserve">• tabella riepilogativa in formato word come sotto riportata contenente dati da inserirsi nell’elenco pubblicato. </w:t>
      </w:r>
    </w:p>
    <w:p w14:paraId="0DB0D9DC" w14:textId="77777777"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14:paraId="54A291B5" w14:textId="77777777" w:rsidR="00870261" w:rsidRPr="00870261" w:rsidRDefault="00870261" w:rsidP="00870261">
      <w:pPr>
        <w:widowControl w:val="0"/>
        <w:autoSpaceDE w:val="0"/>
        <w:autoSpaceDN w:val="0"/>
        <w:spacing w:before="9" w:after="0" w:line="240" w:lineRule="auto"/>
        <w:rPr>
          <w:rFonts w:ascii="Times New Roman" w:eastAsia="Times New Roman" w:hAnsi="Times New Roman" w:cs="Times New Roman"/>
          <w:sz w:val="15"/>
          <w:szCs w:val="24"/>
        </w:rPr>
      </w:pPr>
    </w:p>
    <w:tbl>
      <w:tblPr>
        <w:tblStyle w:val="TableNormal"/>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0"/>
        <w:gridCol w:w="1140"/>
        <w:gridCol w:w="1130"/>
        <w:gridCol w:w="1809"/>
        <w:gridCol w:w="1610"/>
        <w:gridCol w:w="1629"/>
        <w:gridCol w:w="1449"/>
      </w:tblGrid>
      <w:tr w:rsidR="00870261" w:rsidRPr="00870261" w14:paraId="3DDCEFDF" w14:textId="77777777" w:rsidTr="00E757D9">
        <w:trPr>
          <w:trHeight w:val="265"/>
        </w:trPr>
        <w:tc>
          <w:tcPr>
            <w:tcW w:w="1330" w:type="dxa"/>
            <w:tcBorders>
              <w:bottom w:val="nil"/>
            </w:tcBorders>
          </w:tcPr>
          <w:p w14:paraId="7BBC9CD9" w14:textId="77777777" w:rsidR="00870261" w:rsidRPr="00870261" w:rsidRDefault="00870261" w:rsidP="00870261">
            <w:pPr>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COGNOME</w:t>
            </w:r>
          </w:p>
        </w:tc>
        <w:tc>
          <w:tcPr>
            <w:tcW w:w="1140" w:type="dxa"/>
            <w:tcBorders>
              <w:bottom w:val="nil"/>
            </w:tcBorders>
          </w:tcPr>
          <w:p w14:paraId="0DDA37B5" w14:textId="77777777" w:rsidR="00870261" w:rsidRPr="00870261" w:rsidRDefault="00870261" w:rsidP="00870261">
            <w:pPr>
              <w:spacing w:before="55" w:line="191"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SEDE</w:t>
            </w:r>
          </w:p>
        </w:tc>
        <w:tc>
          <w:tcPr>
            <w:tcW w:w="1130" w:type="dxa"/>
            <w:tcBorders>
              <w:bottom w:val="nil"/>
            </w:tcBorders>
          </w:tcPr>
          <w:p w14:paraId="0797CC6F" w14:textId="77777777" w:rsidR="00870261" w:rsidRPr="00870261" w:rsidRDefault="00870261" w:rsidP="00870261">
            <w:pPr>
              <w:spacing w:before="55" w:line="191"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TEL.</w:t>
            </w:r>
          </w:p>
        </w:tc>
        <w:tc>
          <w:tcPr>
            <w:tcW w:w="1809" w:type="dxa"/>
            <w:tcBorders>
              <w:bottom w:val="nil"/>
            </w:tcBorders>
          </w:tcPr>
          <w:p w14:paraId="658A8235" w14:textId="77777777" w:rsidR="00870261" w:rsidRPr="00870261" w:rsidRDefault="00870261" w:rsidP="00870261">
            <w:pPr>
              <w:tabs>
                <w:tab w:val="left" w:pos="808"/>
              </w:tabs>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FORO</w:t>
            </w:r>
            <w:r w:rsidRPr="00870261">
              <w:rPr>
                <w:rFonts w:ascii="Times New Roman" w:eastAsia="Times New Roman" w:hAnsi="Times New Roman" w:cs="Times New Roman"/>
                <w:sz w:val="18"/>
              </w:rPr>
              <w:tab/>
              <w:t>DI</w:t>
            </w:r>
          </w:p>
        </w:tc>
        <w:tc>
          <w:tcPr>
            <w:tcW w:w="1610" w:type="dxa"/>
            <w:tcBorders>
              <w:bottom w:val="nil"/>
            </w:tcBorders>
          </w:tcPr>
          <w:p w14:paraId="0DB21AD3" w14:textId="77777777" w:rsidR="00870261" w:rsidRPr="00870261" w:rsidRDefault="00870261" w:rsidP="00870261">
            <w:pPr>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DATA DI</w:t>
            </w:r>
          </w:p>
        </w:tc>
        <w:tc>
          <w:tcPr>
            <w:tcW w:w="1629" w:type="dxa"/>
            <w:tcBorders>
              <w:bottom w:val="nil"/>
            </w:tcBorders>
          </w:tcPr>
          <w:p w14:paraId="04BBD5E4" w14:textId="77777777" w:rsidR="00870261" w:rsidRPr="00870261" w:rsidRDefault="00870261" w:rsidP="00870261">
            <w:pPr>
              <w:spacing w:before="55" w:line="191"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DATA DI</w:t>
            </w:r>
          </w:p>
        </w:tc>
        <w:tc>
          <w:tcPr>
            <w:tcW w:w="1449" w:type="dxa"/>
            <w:tcBorders>
              <w:bottom w:val="nil"/>
            </w:tcBorders>
          </w:tcPr>
          <w:p w14:paraId="35093903" w14:textId="77777777" w:rsidR="00870261" w:rsidRPr="00870261" w:rsidRDefault="00870261" w:rsidP="00870261">
            <w:pPr>
              <w:spacing w:before="55" w:line="191"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SEZIONI E</w:t>
            </w:r>
          </w:p>
        </w:tc>
      </w:tr>
      <w:tr w:rsidR="00870261" w:rsidRPr="00870261" w14:paraId="5DF375D3" w14:textId="77777777" w:rsidTr="00E757D9">
        <w:trPr>
          <w:trHeight w:val="206"/>
        </w:trPr>
        <w:tc>
          <w:tcPr>
            <w:tcW w:w="1330" w:type="dxa"/>
            <w:tcBorders>
              <w:top w:val="nil"/>
              <w:bottom w:val="nil"/>
            </w:tcBorders>
          </w:tcPr>
          <w:p w14:paraId="5FEB184C"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NOME</w:t>
            </w:r>
          </w:p>
        </w:tc>
        <w:tc>
          <w:tcPr>
            <w:tcW w:w="1140" w:type="dxa"/>
            <w:tcBorders>
              <w:top w:val="nil"/>
              <w:bottom w:val="nil"/>
            </w:tcBorders>
          </w:tcPr>
          <w:p w14:paraId="59101717" w14:textId="77777777"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STUDIO</w:t>
            </w:r>
          </w:p>
        </w:tc>
        <w:tc>
          <w:tcPr>
            <w:tcW w:w="1130" w:type="dxa"/>
            <w:tcBorders>
              <w:top w:val="nil"/>
              <w:bottom w:val="nil"/>
            </w:tcBorders>
          </w:tcPr>
          <w:p w14:paraId="5952B461" w14:textId="77777777"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EMAIL</w:t>
            </w:r>
          </w:p>
        </w:tc>
        <w:tc>
          <w:tcPr>
            <w:tcW w:w="1809" w:type="dxa"/>
            <w:tcBorders>
              <w:top w:val="nil"/>
              <w:bottom w:val="nil"/>
            </w:tcBorders>
          </w:tcPr>
          <w:p w14:paraId="54DEE413"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APPARTENENZA</w:t>
            </w:r>
          </w:p>
        </w:tc>
        <w:tc>
          <w:tcPr>
            <w:tcW w:w="1610" w:type="dxa"/>
            <w:tcBorders>
              <w:top w:val="nil"/>
              <w:bottom w:val="nil"/>
            </w:tcBorders>
          </w:tcPr>
          <w:p w14:paraId="05E089E4"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ISCRIZIONE</w:t>
            </w:r>
          </w:p>
        </w:tc>
        <w:tc>
          <w:tcPr>
            <w:tcW w:w="1629" w:type="dxa"/>
            <w:tcBorders>
              <w:top w:val="nil"/>
              <w:bottom w:val="nil"/>
            </w:tcBorders>
          </w:tcPr>
          <w:p w14:paraId="1216B344"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ISCRIZIONE</w:t>
            </w:r>
          </w:p>
        </w:tc>
        <w:tc>
          <w:tcPr>
            <w:tcW w:w="1449" w:type="dxa"/>
            <w:tcBorders>
              <w:top w:val="nil"/>
              <w:bottom w:val="nil"/>
            </w:tcBorders>
          </w:tcPr>
          <w:p w14:paraId="0BE7FD77"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SOTTOSEZIONI</w:t>
            </w:r>
          </w:p>
        </w:tc>
      </w:tr>
      <w:tr w:rsidR="00870261" w:rsidRPr="00870261" w14:paraId="1AF85E24" w14:textId="77777777" w:rsidTr="00E757D9">
        <w:trPr>
          <w:trHeight w:val="206"/>
        </w:trPr>
        <w:tc>
          <w:tcPr>
            <w:tcW w:w="1330" w:type="dxa"/>
            <w:tcBorders>
              <w:top w:val="nil"/>
              <w:bottom w:val="nil"/>
            </w:tcBorders>
          </w:tcPr>
          <w:p w14:paraId="5FFC1750" w14:textId="77777777" w:rsidR="00870261" w:rsidRPr="00870261" w:rsidRDefault="00870261" w:rsidP="00870261">
            <w:pPr>
              <w:rPr>
                <w:rFonts w:ascii="Times New Roman" w:eastAsia="Times New Roman" w:hAnsi="Times New Roman" w:cs="Times New Roman"/>
                <w:sz w:val="14"/>
              </w:rPr>
            </w:pPr>
          </w:p>
        </w:tc>
        <w:tc>
          <w:tcPr>
            <w:tcW w:w="1140" w:type="dxa"/>
            <w:tcBorders>
              <w:top w:val="nil"/>
              <w:bottom w:val="nil"/>
            </w:tcBorders>
          </w:tcPr>
          <w:p w14:paraId="651734F9" w14:textId="77777777" w:rsidR="00870261" w:rsidRPr="00870261" w:rsidRDefault="00870261" w:rsidP="00870261">
            <w:pPr>
              <w:rPr>
                <w:rFonts w:ascii="Times New Roman" w:eastAsia="Times New Roman" w:hAnsi="Times New Roman" w:cs="Times New Roman"/>
                <w:sz w:val="14"/>
              </w:rPr>
            </w:pPr>
          </w:p>
        </w:tc>
        <w:tc>
          <w:tcPr>
            <w:tcW w:w="1130" w:type="dxa"/>
            <w:tcBorders>
              <w:top w:val="nil"/>
              <w:bottom w:val="nil"/>
            </w:tcBorders>
          </w:tcPr>
          <w:p w14:paraId="4658174A" w14:textId="77777777"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PEC</w:t>
            </w:r>
          </w:p>
        </w:tc>
        <w:tc>
          <w:tcPr>
            <w:tcW w:w="1809" w:type="dxa"/>
            <w:tcBorders>
              <w:top w:val="nil"/>
              <w:bottom w:val="nil"/>
            </w:tcBorders>
          </w:tcPr>
          <w:p w14:paraId="3C823BC3" w14:textId="77777777" w:rsidR="00870261" w:rsidRPr="00870261" w:rsidRDefault="00870261" w:rsidP="00870261">
            <w:pPr>
              <w:rPr>
                <w:rFonts w:ascii="Times New Roman" w:eastAsia="Times New Roman" w:hAnsi="Times New Roman" w:cs="Times New Roman"/>
                <w:sz w:val="14"/>
              </w:rPr>
            </w:pPr>
          </w:p>
        </w:tc>
        <w:tc>
          <w:tcPr>
            <w:tcW w:w="1610" w:type="dxa"/>
            <w:tcBorders>
              <w:top w:val="nil"/>
              <w:bottom w:val="nil"/>
            </w:tcBorders>
          </w:tcPr>
          <w:p w14:paraId="6B3B856C"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ALL'ALBO</w:t>
            </w:r>
          </w:p>
        </w:tc>
        <w:tc>
          <w:tcPr>
            <w:tcW w:w="1629" w:type="dxa"/>
            <w:tcBorders>
              <w:top w:val="nil"/>
              <w:bottom w:val="nil"/>
            </w:tcBorders>
          </w:tcPr>
          <w:p w14:paraId="657A7B6A"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ALL'ALBO DELLE</w:t>
            </w:r>
          </w:p>
        </w:tc>
        <w:tc>
          <w:tcPr>
            <w:tcW w:w="1449" w:type="dxa"/>
            <w:tcBorders>
              <w:top w:val="nil"/>
              <w:bottom w:val="nil"/>
            </w:tcBorders>
          </w:tcPr>
          <w:p w14:paraId="26DD8307"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PRESCELTE</w:t>
            </w:r>
          </w:p>
        </w:tc>
      </w:tr>
      <w:tr w:rsidR="00870261" w:rsidRPr="00870261" w14:paraId="53DBFD70" w14:textId="77777777" w:rsidTr="00E757D9">
        <w:trPr>
          <w:trHeight w:val="205"/>
        </w:trPr>
        <w:tc>
          <w:tcPr>
            <w:tcW w:w="1330" w:type="dxa"/>
            <w:tcBorders>
              <w:top w:val="nil"/>
              <w:bottom w:val="nil"/>
            </w:tcBorders>
          </w:tcPr>
          <w:p w14:paraId="45404034" w14:textId="77777777" w:rsidR="00870261" w:rsidRPr="00870261" w:rsidRDefault="00870261" w:rsidP="00870261">
            <w:pPr>
              <w:rPr>
                <w:rFonts w:ascii="Times New Roman" w:eastAsia="Times New Roman" w:hAnsi="Times New Roman" w:cs="Times New Roman"/>
                <w:sz w:val="14"/>
              </w:rPr>
            </w:pPr>
          </w:p>
        </w:tc>
        <w:tc>
          <w:tcPr>
            <w:tcW w:w="1140" w:type="dxa"/>
            <w:tcBorders>
              <w:top w:val="nil"/>
              <w:bottom w:val="nil"/>
            </w:tcBorders>
          </w:tcPr>
          <w:p w14:paraId="4CEBDC6A" w14:textId="77777777" w:rsidR="00870261" w:rsidRPr="00870261" w:rsidRDefault="00870261" w:rsidP="00870261">
            <w:pPr>
              <w:rPr>
                <w:rFonts w:ascii="Times New Roman" w:eastAsia="Times New Roman" w:hAnsi="Times New Roman" w:cs="Times New Roman"/>
                <w:sz w:val="14"/>
              </w:rPr>
            </w:pPr>
          </w:p>
        </w:tc>
        <w:tc>
          <w:tcPr>
            <w:tcW w:w="1130" w:type="dxa"/>
            <w:tcBorders>
              <w:top w:val="nil"/>
              <w:bottom w:val="nil"/>
            </w:tcBorders>
          </w:tcPr>
          <w:p w14:paraId="0F7399F7" w14:textId="77777777" w:rsidR="00870261" w:rsidRPr="00870261" w:rsidRDefault="00870261" w:rsidP="00870261">
            <w:pPr>
              <w:rPr>
                <w:rFonts w:ascii="Times New Roman" w:eastAsia="Times New Roman" w:hAnsi="Times New Roman" w:cs="Times New Roman"/>
                <w:sz w:val="14"/>
              </w:rPr>
            </w:pPr>
          </w:p>
        </w:tc>
        <w:tc>
          <w:tcPr>
            <w:tcW w:w="1809" w:type="dxa"/>
            <w:tcBorders>
              <w:top w:val="nil"/>
              <w:bottom w:val="nil"/>
            </w:tcBorders>
          </w:tcPr>
          <w:p w14:paraId="60E648D5" w14:textId="77777777" w:rsidR="00870261" w:rsidRPr="00870261" w:rsidRDefault="00870261" w:rsidP="00870261">
            <w:pPr>
              <w:rPr>
                <w:rFonts w:ascii="Times New Roman" w:eastAsia="Times New Roman" w:hAnsi="Times New Roman" w:cs="Times New Roman"/>
                <w:sz w:val="14"/>
              </w:rPr>
            </w:pPr>
          </w:p>
        </w:tc>
        <w:tc>
          <w:tcPr>
            <w:tcW w:w="1610" w:type="dxa"/>
            <w:tcBorders>
              <w:top w:val="nil"/>
              <w:bottom w:val="nil"/>
            </w:tcBorders>
          </w:tcPr>
          <w:p w14:paraId="7D8504BE" w14:textId="77777777" w:rsidR="00870261" w:rsidRPr="00870261" w:rsidRDefault="00870261" w:rsidP="00870261">
            <w:pPr>
              <w:spacing w:line="185"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PROFESSIONALE</w:t>
            </w:r>
          </w:p>
        </w:tc>
        <w:tc>
          <w:tcPr>
            <w:tcW w:w="1629" w:type="dxa"/>
            <w:tcBorders>
              <w:top w:val="nil"/>
              <w:bottom w:val="nil"/>
            </w:tcBorders>
          </w:tcPr>
          <w:p w14:paraId="7313E668" w14:textId="77777777" w:rsidR="00870261" w:rsidRPr="00870261" w:rsidRDefault="00870261" w:rsidP="00870261">
            <w:pPr>
              <w:spacing w:line="185"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GIURISDIZIONI</w:t>
            </w:r>
          </w:p>
        </w:tc>
        <w:tc>
          <w:tcPr>
            <w:tcW w:w="1449" w:type="dxa"/>
            <w:tcBorders>
              <w:top w:val="nil"/>
              <w:bottom w:val="nil"/>
            </w:tcBorders>
          </w:tcPr>
          <w:p w14:paraId="5D7B0782" w14:textId="77777777" w:rsidR="00870261" w:rsidRPr="00870261" w:rsidRDefault="00870261" w:rsidP="00870261">
            <w:pPr>
              <w:rPr>
                <w:rFonts w:ascii="Times New Roman" w:eastAsia="Times New Roman" w:hAnsi="Times New Roman" w:cs="Times New Roman"/>
                <w:sz w:val="14"/>
              </w:rPr>
            </w:pPr>
          </w:p>
        </w:tc>
      </w:tr>
      <w:tr w:rsidR="00870261" w:rsidRPr="00870261" w14:paraId="738CC7CF" w14:textId="77777777" w:rsidTr="00E757D9">
        <w:trPr>
          <w:trHeight w:val="256"/>
        </w:trPr>
        <w:tc>
          <w:tcPr>
            <w:tcW w:w="1330" w:type="dxa"/>
            <w:tcBorders>
              <w:top w:val="nil"/>
            </w:tcBorders>
          </w:tcPr>
          <w:p w14:paraId="39968B27" w14:textId="77777777" w:rsidR="00870261" w:rsidRPr="00870261" w:rsidRDefault="00870261" w:rsidP="00870261">
            <w:pPr>
              <w:rPr>
                <w:rFonts w:ascii="Times New Roman" w:eastAsia="Times New Roman" w:hAnsi="Times New Roman" w:cs="Times New Roman"/>
                <w:sz w:val="18"/>
              </w:rPr>
            </w:pPr>
          </w:p>
        </w:tc>
        <w:tc>
          <w:tcPr>
            <w:tcW w:w="1140" w:type="dxa"/>
            <w:tcBorders>
              <w:top w:val="nil"/>
            </w:tcBorders>
          </w:tcPr>
          <w:p w14:paraId="5F652C5C" w14:textId="77777777" w:rsidR="00870261" w:rsidRPr="00870261" w:rsidRDefault="00870261" w:rsidP="00870261">
            <w:pPr>
              <w:rPr>
                <w:rFonts w:ascii="Times New Roman" w:eastAsia="Times New Roman" w:hAnsi="Times New Roman" w:cs="Times New Roman"/>
                <w:sz w:val="18"/>
              </w:rPr>
            </w:pPr>
          </w:p>
        </w:tc>
        <w:tc>
          <w:tcPr>
            <w:tcW w:w="1130" w:type="dxa"/>
            <w:tcBorders>
              <w:top w:val="nil"/>
            </w:tcBorders>
          </w:tcPr>
          <w:p w14:paraId="4763B36B" w14:textId="77777777" w:rsidR="00870261" w:rsidRPr="00870261" w:rsidRDefault="00870261" w:rsidP="00870261">
            <w:pPr>
              <w:rPr>
                <w:rFonts w:ascii="Times New Roman" w:eastAsia="Times New Roman" w:hAnsi="Times New Roman" w:cs="Times New Roman"/>
                <w:sz w:val="18"/>
              </w:rPr>
            </w:pPr>
          </w:p>
        </w:tc>
        <w:tc>
          <w:tcPr>
            <w:tcW w:w="1809" w:type="dxa"/>
            <w:tcBorders>
              <w:top w:val="nil"/>
            </w:tcBorders>
          </w:tcPr>
          <w:p w14:paraId="56E6DC39" w14:textId="77777777" w:rsidR="00870261" w:rsidRPr="00870261" w:rsidRDefault="00870261" w:rsidP="00870261">
            <w:pPr>
              <w:rPr>
                <w:rFonts w:ascii="Times New Roman" w:eastAsia="Times New Roman" w:hAnsi="Times New Roman" w:cs="Times New Roman"/>
                <w:sz w:val="18"/>
              </w:rPr>
            </w:pPr>
          </w:p>
        </w:tc>
        <w:tc>
          <w:tcPr>
            <w:tcW w:w="1610" w:type="dxa"/>
            <w:tcBorders>
              <w:top w:val="nil"/>
            </w:tcBorders>
          </w:tcPr>
          <w:p w14:paraId="719B5411" w14:textId="77777777" w:rsidR="00870261" w:rsidRPr="00870261" w:rsidRDefault="00870261" w:rsidP="00870261">
            <w:pPr>
              <w:rPr>
                <w:rFonts w:ascii="Times New Roman" w:eastAsia="Times New Roman" w:hAnsi="Times New Roman" w:cs="Times New Roman"/>
                <w:sz w:val="18"/>
              </w:rPr>
            </w:pPr>
          </w:p>
        </w:tc>
        <w:tc>
          <w:tcPr>
            <w:tcW w:w="1629" w:type="dxa"/>
            <w:tcBorders>
              <w:top w:val="nil"/>
            </w:tcBorders>
          </w:tcPr>
          <w:p w14:paraId="6EF4F673" w14:textId="77777777" w:rsidR="00870261" w:rsidRPr="00870261" w:rsidRDefault="00870261" w:rsidP="00870261">
            <w:pPr>
              <w:spacing w:line="202"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SUPERIORI</w:t>
            </w:r>
          </w:p>
        </w:tc>
        <w:tc>
          <w:tcPr>
            <w:tcW w:w="1449" w:type="dxa"/>
            <w:tcBorders>
              <w:top w:val="nil"/>
            </w:tcBorders>
          </w:tcPr>
          <w:p w14:paraId="469F97BB" w14:textId="77777777" w:rsidR="00870261" w:rsidRPr="00870261" w:rsidRDefault="00870261" w:rsidP="00870261">
            <w:pPr>
              <w:rPr>
                <w:rFonts w:ascii="Times New Roman" w:eastAsia="Times New Roman" w:hAnsi="Times New Roman" w:cs="Times New Roman"/>
                <w:sz w:val="18"/>
              </w:rPr>
            </w:pPr>
          </w:p>
        </w:tc>
      </w:tr>
      <w:tr w:rsidR="00870261" w:rsidRPr="00870261" w14:paraId="7F9907F2" w14:textId="77777777" w:rsidTr="00E757D9">
        <w:trPr>
          <w:trHeight w:val="338"/>
        </w:trPr>
        <w:tc>
          <w:tcPr>
            <w:tcW w:w="1330" w:type="dxa"/>
          </w:tcPr>
          <w:p w14:paraId="7ADA3918" w14:textId="77777777" w:rsidR="00870261" w:rsidRPr="00870261" w:rsidRDefault="00870261" w:rsidP="00870261">
            <w:pPr>
              <w:rPr>
                <w:rFonts w:ascii="Times New Roman" w:eastAsia="Times New Roman" w:hAnsi="Times New Roman" w:cs="Times New Roman"/>
              </w:rPr>
            </w:pPr>
          </w:p>
        </w:tc>
        <w:tc>
          <w:tcPr>
            <w:tcW w:w="1140" w:type="dxa"/>
          </w:tcPr>
          <w:p w14:paraId="20CD5950" w14:textId="77777777" w:rsidR="00870261" w:rsidRPr="00870261" w:rsidRDefault="00870261" w:rsidP="00870261">
            <w:pPr>
              <w:rPr>
                <w:rFonts w:ascii="Times New Roman" w:eastAsia="Times New Roman" w:hAnsi="Times New Roman" w:cs="Times New Roman"/>
              </w:rPr>
            </w:pPr>
          </w:p>
        </w:tc>
        <w:tc>
          <w:tcPr>
            <w:tcW w:w="1130" w:type="dxa"/>
          </w:tcPr>
          <w:p w14:paraId="00E814D4" w14:textId="77777777" w:rsidR="00870261" w:rsidRPr="00870261" w:rsidRDefault="00870261" w:rsidP="00870261">
            <w:pPr>
              <w:rPr>
                <w:rFonts w:ascii="Times New Roman" w:eastAsia="Times New Roman" w:hAnsi="Times New Roman" w:cs="Times New Roman"/>
              </w:rPr>
            </w:pPr>
          </w:p>
        </w:tc>
        <w:tc>
          <w:tcPr>
            <w:tcW w:w="1809" w:type="dxa"/>
          </w:tcPr>
          <w:p w14:paraId="6273B66C" w14:textId="77777777" w:rsidR="00870261" w:rsidRPr="00870261" w:rsidRDefault="00870261" w:rsidP="00870261">
            <w:pPr>
              <w:rPr>
                <w:rFonts w:ascii="Times New Roman" w:eastAsia="Times New Roman" w:hAnsi="Times New Roman" w:cs="Times New Roman"/>
              </w:rPr>
            </w:pPr>
          </w:p>
        </w:tc>
        <w:tc>
          <w:tcPr>
            <w:tcW w:w="1610" w:type="dxa"/>
          </w:tcPr>
          <w:p w14:paraId="0C2A29ED" w14:textId="77777777" w:rsidR="00870261" w:rsidRPr="00870261" w:rsidRDefault="00870261" w:rsidP="00870261">
            <w:pPr>
              <w:rPr>
                <w:rFonts w:ascii="Times New Roman" w:eastAsia="Times New Roman" w:hAnsi="Times New Roman" w:cs="Times New Roman"/>
              </w:rPr>
            </w:pPr>
          </w:p>
        </w:tc>
        <w:tc>
          <w:tcPr>
            <w:tcW w:w="1629" w:type="dxa"/>
          </w:tcPr>
          <w:p w14:paraId="48971C20" w14:textId="77777777" w:rsidR="00870261" w:rsidRPr="00870261" w:rsidRDefault="00870261" w:rsidP="00870261">
            <w:pPr>
              <w:rPr>
                <w:rFonts w:ascii="Times New Roman" w:eastAsia="Times New Roman" w:hAnsi="Times New Roman" w:cs="Times New Roman"/>
              </w:rPr>
            </w:pPr>
          </w:p>
        </w:tc>
        <w:tc>
          <w:tcPr>
            <w:tcW w:w="1449" w:type="dxa"/>
          </w:tcPr>
          <w:p w14:paraId="681EC5D9" w14:textId="77777777" w:rsidR="00870261" w:rsidRPr="00870261" w:rsidRDefault="00870261" w:rsidP="00870261">
            <w:pPr>
              <w:rPr>
                <w:rFonts w:ascii="Times New Roman" w:eastAsia="Times New Roman" w:hAnsi="Times New Roman" w:cs="Times New Roman"/>
              </w:rPr>
            </w:pPr>
          </w:p>
        </w:tc>
      </w:tr>
      <w:tr w:rsidR="00870261" w:rsidRPr="00870261" w14:paraId="2C228190" w14:textId="77777777" w:rsidTr="00E757D9">
        <w:trPr>
          <w:trHeight w:val="335"/>
        </w:trPr>
        <w:tc>
          <w:tcPr>
            <w:tcW w:w="1330" w:type="dxa"/>
          </w:tcPr>
          <w:p w14:paraId="2CD2C142" w14:textId="77777777" w:rsidR="00870261" w:rsidRPr="00870261" w:rsidRDefault="00870261" w:rsidP="00870261">
            <w:pPr>
              <w:rPr>
                <w:rFonts w:ascii="Times New Roman" w:eastAsia="Times New Roman" w:hAnsi="Times New Roman" w:cs="Times New Roman"/>
              </w:rPr>
            </w:pPr>
          </w:p>
        </w:tc>
        <w:tc>
          <w:tcPr>
            <w:tcW w:w="1140" w:type="dxa"/>
          </w:tcPr>
          <w:p w14:paraId="2C4CBBA6" w14:textId="77777777" w:rsidR="00870261" w:rsidRPr="00870261" w:rsidRDefault="00870261" w:rsidP="00870261">
            <w:pPr>
              <w:rPr>
                <w:rFonts w:ascii="Times New Roman" w:eastAsia="Times New Roman" w:hAnsi="Times New Roman" w:cs="Times New Roman"/>
              </w:rPr>
            </w:pPr>
          </w:p>
        </w:tc>
        <w:tc>
          <w:tcPr>
            <w:tcW w:w="1130" w:type="dxa"/>
          </w:tcPr>
          <w:p w14:paraId="16C78B66" w14:textId="77777777" w:rsidR="00870261" w:rsidRPr="00870261" w:rsidRDefault="00870261" w:rsidP="00870261">
            <w:pPr>
              <w:rPr>
                <w:rFonts w:ascii="Times New Roman" w:eastAsia="Times New Roman" w:hAnsi="Times New Roman" w:cs="Times New Roman"/>
              </w:rPr>
            </w:pPr>
          </w:p>
        </w:tc>
        <w:tc>
          <w:tcPr>
            <w:tcW w:w="1809" w:type="dxa"/>
          </w:tcPr>
          <w:p w14:paraId="003B9576" w14:textId="77777777" w:rsidR="00870261" w:rsidRPr="00870261" w:rsidRDefault="00870261" w:rsidP="00870261">
            <w:pPr>
              <w:rPr>
                <w:rFonts w:ascii="Times New Roman" w:eastAsia="Times New Roman" w:hAnsi="Times New Roman" w:cs="Times New Roman"/>
              </w:rPr>
            </w:pPr>
          </w:p>
        </w:tc>
        <w:tc>
          <w:tcPr>
            <w:tcW w:w="1610" w:type="dxa"/>
          </w:tcPr>
          <w:p w14:paraId="08E17556" w14:textId="77777777" w:rsidR="00870261" w:rsidRPr="00870261" w:rsidRDefault="00870261" w:rsidP="00870261">
            <w:pPr>
              <w:rPr>
                <w:rFonts w:ascii="Times New Roman" w:eastAsia="Times New Roman" w:hAnsi="Times New Roman" w:cs="Times New Roman"/>
              </w:rPr>
            </w:pPr>
          </w:p>
        </w:tc>
        <w:tc>
          <w:tcPr>
            <w:tcW w:w="1629" w:type="dxa"/>
          </w:tcPr>
          <w:p w14:paraId="4C5F10D3" w14:textId="77777777" w:rsidR="00870261" w:rsidRPr="00870261" w:rsidRDefault="00870261" w:rsidP="00870261">
            <w:pPr>
              <w:rPr>
                <w:rFonts w:ascii="Times New Roman" w:eastAsia="Times New Roman" w:hAnsi="Times New Roman" w:cs="Times New Roman"/>
              </w:rPr>
            </w:pPr>
          </w:p>
        </w:tc>
        <w:tc>
          <w:tcPr>
            <w:tcW w:w="1449" w:type="dxa"/>
          </w:tcPr>
          <w:p w14:paraId="761559CA" w14:textId="77777777" w:rsidR="00870261" w:rsidRPr="00870261" w:rsidRDefault="00870261" w:rsidP="00870261">
            <w:pPr>
              <w:rPr>
                <w:rFonts w:ascii="Times New Roman" w:eastAsia="Times New Roman" w:hAnsi="Times New Roman" w:cs="Times New Roman"/>
              </w:rPr>
            </w:pPr>
          </w:p>
        </w:tc>
      </w:tr>
    </w:tbl>
    <w:p w14:paraId="42D1296F" w14:textId="77777777"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14:paraId="6D2F6309" w14:textId="77777777"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14:paraId="4DF736B2" w14:textId="77777777" w:rsidR="00870261" w:rsidRPr="00870261" w:rsidRDefault="00870261" w:rsidP="00870261">
      <w:pPr>
        <w:widowControl w:val="0"/>
        <w:autoSpaceDE w:val="0"/>
        <w:autoSpaceDN w:val="0"/>
        <w:spacing w:before="90" w:after="0" w:line="240" w:lineRule="auto"/>
        <w:ind w:right="2382"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261">
        <w:rPr>
          <w:rFonts w:ascii="Times New Roman" w:eastAsia="Times New Roman" w:hAnsi="Times New Roman" w:cs="Times New Roman"/>
          <w:sz w:val="24"/>
          <w:szCs w:val="24"/>
        </w:rPr>
        <w:t>Firma</w:t>
      </w:r>
    </w:p>
    <w:p w14:paraId="1FFA3032" w14:textId="77777777" w:rsidR="00870261" w:rsidRPr="00870261" w:rsidRDefault="00870261" w:rsidP="00870261">
      <w:pPr>
        <w:widowControl w:val="0"/>
        <w:tabs>
          <w:tab w:val="left" w:pos="3707"/>
        </w:tabs>
        <w:autoSpaceDE w:val="0"/>
        <w:autoSpaceDN w:val="0"/>
        <w:spacing w:before="139"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Luogo, data________________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w:t>
      </w:r>
    </w:p>
    <w:p w14:paraId="5C17A65C" w14:textId="77777777" w:rsidR="00870261" w:rsidRDefault="00870261" w:rsidP="00870261">
      <w:pPr>
        <w:jc w:val="both"/>
        <w:rPr>
          <w:rFonts w:ascii="Bookman Old Style" w:hAnsi="Bookman Old Style"/>
        </w:rPr>
      </w:pPr>
    </w:p>
    <w:p w14:paraId="1255FA1B" w14:textId="77777777" w:rsidR="00870261" w:rsidRDefault="00870261" w:rsidP="00870261">
      <w:pPr>
        <w:jc w:val="both"/>
        <w:rPr>
          <w:rFonts w:ascii="Bookman Old Style" w:hAnsi="Bookman Old Style"/>
        </w:rPr>
      </w:pPr>
    </w:p>
    <w:p w14:paraId="076899C1" w14:textId="77777777" w:rsidR="00870261" w:rsidRDefault="00870261" w:rsidP="00870261">
      <w:pPr>
        <w:jc w:val="both"/>
        <w:rPr>
          <w:rFonts w:ascii="Bookman Old Style" w:hAnsi="Bookman Old Style"/>
        </w:rPr>
      </w:pPr>
    </w:p>
    <w:sectPr w:rsidR="008702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E79C6"/>
    <w:multiLevelType w:val="hybridMultilevel"/>
    <w:tmpl w:val="00C61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4971D7"/>
    <w:multiLevelType w:val="hybridMultilevel"/>
    <w:tmpl w:val="AE9ADC7E"/>
    <w:lvl w:ilvl="0" w:tplc="A956EA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71645637">
    <w:abstractNumId w:val="1"/>
  </w:num>
  <w:num w:numId="2" w16cid:durableId="159235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C"/>
    <w:rsid w:val="001B7C43"/>
    <w:rsid w:val="00201E1D"/>
    <w:rsid w:val="002D57A8"/>
    <w:rsid w:val="0040773F"/>
    <w:rsid w:val="005A09D8"/>
    <w:rsid w:val="006E3793"/>
    <w:rsid w:val="00870261"/>
    <w:rsid w:val="00901CB2"/>
    <w:rsid w:val="009340CE"/>
    <w:rsid w:val="00B16F22"/>
    <w:rsid w:val="00E070FC"/>
    <w:rsid w:val="00EA55A9"/>
    <w:rsid w:val="00F94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41D5"/>
  <w15:docId w15:val="{FCB3720D-F10E-4A03-AD1A-4803D242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70261"/>
    <w:rPr>
      <w:color w:val="0000FF" w:themeColor="hyperlink"/>
      <w:u w:val="single"/>
    </w:rPr>
  </w:style>
  <w:style w:type="table" w:customStyle="1" w:styleId="TableNormal">
    <w:name w:val="Table Normal"/>
    <w:uiPriority w:val="2"/>
    <w:semiHidden/>
    <w:unhideWhenUsed/>
    <w:qFormat/>
    <w:rsid w:val="00870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40773F"/>
    <w:pPr>
      <w:ind w:left="720"/>
      <w:contextualSpacing/>
    </w:pPr>
    <w:rPr>
      <w:rFonts w:eastAsia="Times New Roman"/>
      <w:lang w:eastAsia="it-IT"/>
    </w:rPr>
  </w:style>
  <w:style w:type="paragraph" w:styleId="Testofumetto">
    <w:name w:val="Balloon Text"/>
    <w:basedOn w:val="Normale"/>
    <w:link w:val="TestofumettoCarattere"/>
    <w:uiPriority w:val="99"/>
    <w:semiHidden/>
    <w:unhideWhenUsed/>
    <w:rsid w:val="00EA55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5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12EE-693D-4B9D-81FF-83A76AF1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serena.saponaro</dc:creator>
  <cp:keywords/>
  <dc:description/>
  <cp:lastModifiedBy>Serena Saponaro</cp:lastModifiedBy>
  <cp:revision>2</cp:revision>
  <cp:lastPrinted>2020-12-14T14:42:00Z</cp:lastPrinted>
  <dcterms:created xsi:type="dcterms:W3CDTF">2023-11-14T07:41:00Z</dcterms:created>
  <dcterms:modified xsi:type="dcterms:W3CDTF">2023-11-14T07:41:00Z</dcterms:modified>
</cp:coreProperties>
</file>